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before="78" w:after="0"/>
        <w:ind w:firstLine="616" w:left="219" w:right="217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>В рамках выявления правообладателей ранее учтенных объектов недвижимости в соответствии Федеральным законом от 30.12.2020г. №518 - ФЗ «О внесении изменений в отдельные законодательные акты Российской Федерации» Администрация города Новокузнецка сообщает.</w:t>
      </w:r>
    </w:p>
    <w:p>
      <w:pPr>
        <w:pStyle w:val="Normal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>Лица, выявленные в соответствии со статьей 69.1 Федерального закона от 13.07.2015г. №218-ФЗ «О государственной регистрации недвижимости», в качестве правообладателей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проектах решений, с приложением обосновывающих такие возражения документов (электронных образов таких документов) (при их наличии), свидетельствующих о том, что такие лица не является правообладателями указанных объектов недвижимости, в течение тридцати дней со дня получения указанными лицами проекта решения.</w:t>
      </w:r>
    </w:p>
    <w:p>
      <w:pPr>
        <w:pStyle w:val="Normal"/>
        <w:widowControl w:val="false"/>
        <w:ind w:firstLine="616" w:left="219" w:right="21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en-US"/>
        </w:rPr>
        <w:t>Возражения, с приложенными документами, необходимо предоставить в Управление по учету и приватизации жилых помещений администрации города Новокузнецка по адресу: 654080 Кемеровская область-Кузбасс, г. Новокузнецк, ул. Кирова, 71</w:t>
      </w:r>
      <w:r>
        <w:rPr>
          <w:rFonts w:ascii="Times New Roman" w:hAnsi="Times New Roman"/>
          <w:spacing w:val="40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 xml:space="preserve">либо по адресу электронной почты: </w:t>
      </w:r>
      <w:hyperlink r:id="rId2">
        <w:r>
          <w:rPr>
            <w:rStyle w:val="Style9"/>
            <w:rFonts w:ascii="Times New Roman" w:hAnsi="Times New Roman"/>
            <w:szCs w:val="24"/>
            <w:lang w:eastAsia="en-US"/>
          </w:rPr>
          <w:t>upr_priv_priem@admnkz.info,</w:t>
        </w:r>
      </w:hyperlink>
      <w:r>
        <w:rPr>
          <w:rFonts w:ascii="Times New Roman" w:hAnsi="Times New Roman"/>
          <w:szCs w:val="24"/>
          <w:lang w:eastAsia="en-US"/>
        </w:rPr>
        <w:t xml:space="preserve"> тел. 8(3843)32-29-49, а также  в </w:t>
      </w:r>
      <w:r>
        <w:rPr>
          <w:rFonts w:ascii="Times New Roman" w:hAnsi="Times New Roman"/>
          <w:szCs w:val="24"/>
        </w:rPr>
        <w:t>Муниципальное учреждение Новокузнецкого городского округа «Муниципальный жилищный центр» по адресу г. Новокузнецк, ул. Спартака, 24,  тел  8(3843) 46-82-02.</w:t>
      </w:r>
    </w:p>
    <w:p>
      <w:pPr>
        <w:pStyle w:val="Normal"/>
        <w:widowControl w:val="false"/>
        <w:ind w:firstLine="616" w:left="219" w:right="216"/>
        <w:jc w:val="both"/>
        <w:rPr>
          <w:rFonts w:ascii="Times New Roman" w:hAnsi="Times New Roman"/>
          <w:sz w:val="20"/>
          <w:szCs w:val="24"/>
          <w:lang w:eastAsia="en-US"/>
        </w:rPr>
      </w:pPr>
      <w:r>
        <w:rPr>
          <w:rFonts w:ascii="Times New Roman" w:hAnsi="Times New Roman"/>
          <w:sz w:val="20"/>
          <w:szCs w:val="24"/>
          <w:lang w:eastAsia="en-US"/>
        </w:rPr>
      </w:r>
    </w:p>
    <w:tbl>
      <w:tblPr>
        <w:tblStyle w:val="TableNormal"/>
        <w:tblW w:w="14413" w:type="dxa"/>
        <w:jc w:val="left"/>
        <w:tblInd w:w="19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448"/>
        <w:gridCol w:w="31"/>
        <w:gridCol w:w="2161"/>
        <w:gridCol w:w="23"/>
        <w:gridCol w:w="1462"/>
        <w:gridCol w:w="20"/>
        <w:gridCol w:w="6444"/>
        <w:gridCol w:w="98"/>
        <w:gridCol w:w="3726"/>
      </w:tblGrid>
      <w:tr>
        <w:trPr>
          <w:trHeight w:val="606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ind w:firstLine="48" w:left="117" w:right="10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 xml:space="preserve">№ </w:t>
            </w:r>
            <w:r>
              <w:rPr>
                <w:rFonts w:ascii="Times New Roman" w:hAnsi="Times New Roman"/>
                <w:spacing w:val="-4"/>
                <w:kern w:val="0"/>
                <w:sz w:val="22"/>
                <w:szCs w:val="22"/>
                <w:lang w:val="en-US" w:eastAsia="en-US" w:bidi="ar-SA"/>
              </w:rPr>
              <w:t>п/п</w:t>
            </w:r>
          </w:p>
        </w:tc>
        <w:tc>
          <w:tcPr>
            <w:tcW w:w="2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ind w:hanging="360" w:left="76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Кадастровый номер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14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Вид</w:t>
            </w:r>
            <w:r>
              <w:rPr>
                <w:rFonts w:ascii="Times New Roman" w:hAnsi="Times New Roman"/>
                <w:spacing w:val="-1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объекта</w:t>
            </w:r>
          </w:p>
        </w:tc>
        <w:tc>
          <w:tcPr>
            <w:tcW w:w="6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8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Адрес</w:t>
            </w:r>
            <w:r>
              <w:rPr>
                <w:rFonts w:ascii="Times New Roman" w:hAnsi="Times New Roman"/>
                <w:spacing w:val="-3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объекта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565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Сведения о правообладателе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2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42:30:0507024:753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ул. Ватутина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8, кв. 59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Саубанова Нина Васильевна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Саубанов Евгений Раисович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2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42:30:0507024:992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ул. Ватутина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10, кв. 47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Вилкова Пелагия Федоровна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Кондратенко Дмитрий Николаевич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2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360" w:before="240" w:after="0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42:30:0507024:536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Ватутина,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д. 11, кв. 44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Малькович Ирина Анатольевна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Малькович Кирилл Алексеевич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Малькович Илья Алексеевич</w:t>
            </w:r>
          </w:p>
        </w:tc>
      </w:tr>
      <w:tr>
        <w:trPr>
          <w:trHeight w:val="55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2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42:30:0212062:1969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Октябрьский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62, кв. 20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Чукреева (ранее Сивкова) Елена                                   Алексеевна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5</w:t>
            </w:r>
          </w:p>
        </w:tc>
        <w:tc>
          <w:tcPr>
            <w:tcW w:w="2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42:30:0202003:961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Веры Соломиной,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д. 1, кв. 37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Бокова Раиса Петровна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6</w:t>
            </w:r>
          </w:p>
        </w:tc>
        <w:tc>
          <w:tcPr>
            <w:tcW w:w="2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4358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4, кв. 59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Денисов Анатолий Денисович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Денисова Людмила Андреевна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7</w:t>
            </w:r>
          </w:p>
        </w:tc>
        <w:tc>
          <w:tcPr>
            <w:tcW w:w="2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42:30:0507024:554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ул. Ватутина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14, кв. 54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Сорокин Анатолий Егорович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8</w:t>
            </w:r>
          </w:p>
        </w:tc>
        <w:tc>
          <w:tcPr>
            <w:tcW w:w="2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42:30:0501001:4346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4, кв. 23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Терентьев Александр Николаевич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Терентьева Светлана Борисовна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9</w:t>
            </w:r>
          </w:p>
        </w:tc>
        <w:tc>
          <w:tcPr>
            <w:tcW w:w="2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42:30:0501002: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1874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9, кв. 91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Миронова Лидия Сергеевна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10</w:t>
            </w:r>
          </w:p>
        </w:tc>
        <w:tc>
          <w:tcPr>
            <w:tcW w:w="2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42:30:0501001:3303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2, кв. 169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Бвцаева (ранее Коллкционова)  Инна Анатольевна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11</w:t>
            </w:r>
          </w:p>
        </w:tc>
        <w:tc>
          <w:tcPr>
            <w:tcW w:w="2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42:30:0507024:942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ул. Ватутина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10, кв. 19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Талтаев Владимир Борисович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12</w:t>
            </w:r>
          </w:p>
        </w:tc>
        <w:tc>
          <w:tcPr>
            <w:tcW w:w="2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42:30:0507024:989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ул. Ватутина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10, кв. 43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Шестакова Валентина Александровна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13</w:t>
            </w:r>
          </w:p>
        </w:tc>
        <w:tc>
          <w:tcPr>
            <w:tcW w:w="2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42:30:0507024:965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Ватутина,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 д. 10, кв. 26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Немчинова Татьяна Павловна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bookmarkStart w:id="0" w:name="_Hlk209784869"/>
            <w:bookmarkEnd w:id="0"/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14</w:t>
            </w:r>
          </w:p>
        </w:tc>
        <w:tc>
          <w:tcPr>
            <w:tcW w:w="2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42:30:0501001:1303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24, кв. 208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Шульга Ирина Ивановна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15</w:t>
            </w:r>
          </w:p>
        </w:tc>
        <w:tc>
          <w:tcPr>
            <w:tcW w:w="2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1348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24, кв. 124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Бибикова Надежда Сергеевна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16</w:t>
            </w:r>
          </w:p>
        </w:tc>
        <w:tc>
          <w:tcPr>
            <w:tcW w:w="2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42:30:0501001:4142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28, кв. 57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Сухова Людмила Алексеевна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17</w:t>
            </w:r>
          </w:p>
        </w:tc>
        <w:tc>
          <w:tcPr>
            <w:tcW w:w="2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42:30:0501001:2208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36, кв. 39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Овечкина Наталья Федоровна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Овечкин Михаил Петрович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18</w:t>
            </w:r>
          </w:p>
        </w:tc>
        <w:tc>
          <w:tcPr>
            <w:tcW w:w="2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42:30:0507024:967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ул. Ватутина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10, кв. 34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Кердоль Ольга Валентиновна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Сыскин Антон Александрович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19</w:t>
            </w:r>
          </w:p>
        </w:tc>
        <w:tc>
          <w:tcPr>
            <w:tcW w:w="2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42:30:0507024:456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ул. Ватутина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12, кв. 62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Дмитриенко Дмитрий Николаевич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2</w:t>
            </w: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0</w:t>
            </w:r>
          </w:p>
        </w:tc>
        <w:tc>
          <w:tcPr>
            <w:tcW w:w="2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42:30:0505009:1034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Дузенко,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 д. 35, кв. 39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Рябчинская (ранее Котова) Ольга Николаевна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2</w:t>
            </w: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2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42:30:0507024:983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ул. Ватутина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10, кв. 20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Киселева Валентина Алексеевна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2</w:t>
            </w: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2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42:30:0212062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:1954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Октябрьский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62, кв. 42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Колосницын Анатолий Васильевич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Колосницына Людмила Геннадьевна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2</w:t>
            </w: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2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42:30:0212064:878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Октябрьский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7, кв. 31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Махрова Ольга Николаевна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2</w:t>
            </w: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2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42:30:0505008:452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ул. Дузенко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12,  кв. 44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Артюх Мария Петровна</w:t>
            </w:r>
          </w:p>
        </w:tc>
      </w:tr>
      <w:tr>
        <w:trPr>
          <w:trHeight w:val="575" w:hRule="atLeast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2</w:t>
            </w: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42:30: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0505008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:1040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ул. Дузенко, д. 22, кв. 6</w:t>
            </w:r>
          </w:p>
        </w:tc>
        <w:tc>
          <w:tcPr>
            <w:tcW w:w="3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Гарбуз Анатолий Васильевич</w:t>
            </w:r>
          </w:p>
        </w:tc>
      </w:tr>
      <w:tr>
        <w:trPr>
          <w:trHeight w:val="575" w:hRule="atLeast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2</w:t>
            </w: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42:30:0505009:1038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         г. Новокузнецк, ул. Дузенко, д. 35, кв. 29</w:t>
            </w:r>
          </w:p>
        </w:tc>
        <w:tc>
          <w:tcPr>
            <w:tcW w:w="3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Ромахина Людмила Анатольевна</w:t>
            </w:r>
          </w:p>
        </w:tc>
      </w:tr>
      <w:tr>
        <w:trPr>
          <w:trHeight w:val="575" w:hRule="atLeast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2</w:t>
            </w: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42:30:0505008:659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     г. Новокузнецк, ул. Дузенко, д. 110, кв. 19</w:t>
            </w:r>
          </w:p>
        </w:tc>
        <w:tc>
          <w:tcPr>
            <w:tcW w:w="3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Золотенина Зинаида Григорьевна</w:t>
            </w:r>
          </w:p>
        </w:tc>
      </w:tr>
      <w:tr>
        <w:trPr>
          <w:trHeight w:val="524" w:hRule="atLeast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2</w:t>
            </w: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42:30:0505008:924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ул. Дузенко, д. 16, кв. 51</w:t>
            </w:r>
          </w:p>
        </w:tc>
        <w:tc>
          <w:tcPr>
            <w:tcW w:w="3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Сусляков Владимир Александрович</w:t>
            </w:r>
          </w:p>
        </w:tc>
      </w:tr>
      <w:tr>
        <w:trPr>
          <w:trHeight w:val="575" w:hRule="atLeast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29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42:30:0505009:721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ул. Дузенко, д. 21, кв. 18</w:t>
            </w:r>
          </w:p>
        </w:tc>
        <w:tc>
          <w:tcPr>
            <w:tcW w:w="3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Бухаров Владимир Арсентьевич</w:t>
            </w:r>
          </w:p>
        </w:tc>
      </w:tr>
    </w:tbl>
    <w:p>
      <w:pPr>
        <w:pStyle w:val="Normal"/>
        <w:tabs>
          <w:tab w:val="clear" w:pos="708"/>
          <w:tab w:val="left" w:pos="2724" w:leader="none"/>
        </w:tabs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orient="landscape" w:w="16838" w:h="11906"/>
      <w:pgMar w:left="993" w:right="1134" w:gutter="0" w:header="0" w:top="567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choolBook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a6a8a"/>
    <w:pPr>
      <w:widowControl/>
      <w:suppressAutoHyphens w:val="true"/>
      <w:bidi w:val="0"/>
      <w:spacing w:before="0" w:after="0"/>
      <w:jc w:val="left"/>
    </w:pPr>
    <w:rPr>
      <w:rFonts w:ascii="SchoolBook" w:hAnsi="SchoolBook" w:eastAsia="Times New Roman" w:cs="Times New Roman"/>
      <w:color w:val="auto"/>
      <w:kern w:val="0"/>
      <w:sz w:val="24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Гиперссылка1"/>
    <w:qFormat/>
    <w:rsid w:val="008821f1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bd7194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9658e2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9658e2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2" w:customStyle="1">
    <w:name w:val="Основной текст с отступом 2 Знак"/>
    <w:basedOn w:val="DefaultParagraphFont"/>
    <w:link w:val="BodyTextIndent2"/>
    <w:qFormat/>
    <w:rsid w:val="00143366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7" w:customStyle="1">
    <w:name w:val="Основной текст Знак"/>
    <w:basedOn w:val="DefaultParagraphFont"/>
    <w:uiPriority w:val="99"/>
    <w:semiHidden/>
    <w:qFormat/>
    <w:rsid w:val="00a90d85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Hyperlink">
    <w:name w:val="Hyperlink"/>
    <w:rPr>
      <w:color w:val="000080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7"/>
    <w:uiPriority w:val="99"/>
    <w:semiHidden/>
    <w:unhideWhenUsed/>
    <w:rsid w:val="00a90d85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qFormat/>
    <w:rsid w:val="00da6a8a"/>
    <w:pPr>
      <w:spacing w:lineRule="atLeast" w:line="300" w:before="1" w:after="114"/>
      <w:ind w:firstLine="1" w:left="1" w:right="1"/>
      <w:jc w:val="center"/>
    </w:pPr>
    <w:rPr>
      <w:b/>
      <w:spacing w:val="15"/>
      <w:sz w:val="32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bd7194"/>
    <w:pPr/>
    <w:rPr>
      <w:rFonts w:ascii="Tahoma" w:hAnsi="Tahoma" w:cs="Tahoma"/>
      <w:sz w:val="16"/>
      <w:szCs w:val="16"/>
    </w:rPr>
  </w:style>
  <w:style w:type="paragraph" w:styleId="Style20">
    <w:name w:val="Колонтитулы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9658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9658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"/>
    <w:qFormat/>
    <w:rsid w:val="00143366"/>
    <w:pPr>
      <w:spacing w:lineRule="auto" w:line="480" w:before="0" w:after="120"/>
      <w:ind w:left="283"/>
      <w:textAlignment w:val="baseline"/>
    </w:pPr>
    <w:rPr/>
  </w:style>
  <w:style w:type="paragraph" w:styleId="ListParagraph">
    <w:name w:val="List Paragraph"/>
    <w:basedOn w:val="Normal"/>
    <w:uiPriority w:val="34"/>
    <w:qFormat/>
    <w:rsid w:val="00d46142"/>
    <w:pPr>
      <w:spacing w:before="0" w:after="0"/>
      <w:ind w:left="720"/>
      <w:contextualSpacing/>
    </w:pPr>
    <w:rPr/>
  </w:style>
  <w:style w:type="paragraph" w:styleId="Style2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 w:customStyle="1">
    <w:name w:val="Заголовок таблицы"/>
    <w:basedOn w:val="Style21"/>
    <w:qFormat/>
    <w:pPr>
      <w:jc w:val="center"/>
    </w:pPr>
    <w:rPr>
      <w:b/>
      <w:bCs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user4" w:customStyle="1">
    <w:name w:val="Без списка (user)"/>
    <w:uiPriority w:val="99"/>
    <w:semiHidden/>
    <w:unhideWhenUsed/>
    <w:qFormat/>
  </w:style>
  <w:style w:type="numbering" w:styleId="Style23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90d85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gzr@rdtc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0025B3-5DF6-4360-985C-05DDCA6C5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Application>LibreOffice/25.2.3.2$Linux_X86_64 LibreOffice_project/520$Build-2</Application>
  <AppVersion>15.0000</AppVersion>
  <Pages>3</Pages>
  <Words>829</Words>
  <Characters>5832</Characters>
  <CharactersWithSpaces>6650</CharactersWithSpaces>
  <Paragraphs>162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2026-04-21T02:05:00Z</dcterms:created>
  <dc:creator>user</dc:creator>
  <dc:description/>
  <dc:language>ru-RU</dc:language>
  <cp:lastModifiedBy/>
  <cp:lastPrinted>2026-08-05T13:39:07Z</cp:lastPrinted>
  <dcterms:modified xsi:type="dcterms:W3CDTF">2026-08-06T13:39:11Z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